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9E" w:rsidRPr="00916330" w:rsidRDefault="00496A9E" w:rsidP="00496A9E">
      <w:pPr>
        <w:jc w:val="center"/>
        <w:rPr>
          <w:b/>
          <w:sz w:val="36"/>
          <w:szCs w:val="36"/>
          <w:u w:val="single"/>
        </w:rPr>
      </w:pPr>
      <w:r w:rsidRPr="00916330">
        <w:rPr>
          <w:b/>
          <w:sz w:val="36"/>
          <w:szCs w:val="36"/>
          <w:u w:val="single"/>
        </w:rPr>
        <w:t>Sri Siddhartha Dental College &amp; Hospital</w:t>
      </w:r>
    </w:p>
    <w:p w:rsidR="00496A9E" w:rsidRDefault="00496A9E" w:rsidP="00496A9E">
      <w:pPr>
        <w:jc w:val="center"/>
        <w:rPr>
          <w:b/>
          <w:sz w:val="28"/>
          <w:szCs w:val="28"/>
          <w:u w:val="single"/>
        </w:rPr>
      </w:pPr>
      <w:proofErr w:type="spellStart"/>
      <w:r w:rsidRPr="00916330">
        <w:rPr>
          <w:b/>
          <w:sz w:val="28"/>
          <w:szCs w:val="28"/>
          <w:u w:val="single"/>
        </w:rPr>
        <w:t>Agalakote</w:t>
      </w:r>
      <w:proofErr w:type="spellEnd"/>
      <w:r w:rsidRPr="00916330">
        <w:rPr>
          <w:b/>
          <w:sz w:val="28"/>
          <w:szCs w:val="28"/>
          <w:u w:val="single"/>
        </w:rPr>
        <w:t>, Tumkur-572107</w:t>
      </w:r>
    </w:p>
    <w:p w:rsidR="00295D30" w:rsidRPr="00916330" w:rsidRDefault="00295D30" w:rsidP="00496A9E">
      <w:pPr>
        <w:jc w:val="center"/>
        <w:rPr>
          <w:b/>
          <w:sz w:val="28"/>
          <w:szCs w:val="28"/>
          <w:u w:val="single"/>
        </w:rPr>
      </w:pPr>
    </w:p>
    <w:p w:rsidR="00496A9E" w:rsidRDefault="00295D30" w:rsidP="00496A9E">
      <w:pPr>
        <w:jc w:val="center"/>
        <w:rPr>
          <w:b/>
          <w:sz w:val="28"/>
          <w:szCs w:val="28"/>
        </w:rPr>
      </w:pPr>
      <w:r>
        <w:rPr>
          <w:b/>
          <w:sz w:val="28"/>
          <w:szCs w:val="28"/>
        </w:rPr>
        <w:t xml:space="preserve">Annual </w:t>
      </w:r>
      <w:r w:rsidR="00496A9E" w:rsidRPr="00916330">
        <w:rPr>
          <w:b/>
          <w:sz w:val="28"/>
          <w:szCs w:val="28"/>
        </w:rPr>
        <w:t xml:space="preserve">Report </w:t>
      </w:r>
      <w:r>
        <w:rPr>
          <w:b/>
          <w:sz w:val="28"/>
          <w:szCs w:val="28"/>
        </w:rPr>
        <w:t>–</w:t>
      </w:r>
      <w:r w:rsidR="00496A9E" w:rsidRPr="00916330">
        <w:rPr>
          <w:b/>
          <w:sz w:val="28"/>
          <w:szCs w:val="28"/>
        </w:rPr>
        <w:t xml:space="preserve"> </w:t>
      </w:r>
      <w:r w:rsidR="00DC11FE">
        <w:rPr>
          <w:b/>
          <w:sz w:val="28"/>
          <w:szCs w:val="28"/>
        </w:rPr>
        <w:t xml:space="preserve">committee for </w:t>
      </w:r>
      <w:r>
        <w:rPr>
          <w:b/>
          <w:sz w:val="28"/>
          <w:szCs w:val="28"/>
        </w:rPr>
        <w:t xml:space="preserve">cultural </w:t>
      </w:r>
      <w:r w:rsidR="00DC11FE">
        <w:rPr>
          <w:b/>
          <w:sz w:val="28"/>
          <w:szCs w:val="28"/>
        </w:rPr>
        <w:t>&amp; co-curricular</w:t>
      </w:r>
      <w:r w:rsidR="00D307BE">
        <w:rPr>
          <w:b/>
          <w:sz w:val="28"/>
          <w:szCs w:val="28"/>
        </w:rPr>
        <w:t xml:space="preserve"> </w:t>
      </w:r>
      <w:r w:rsidR="00DC11FE">
        <w:rPr>
          <w:b/>
          <w:sz w:val="28"/>
          <w:szCs w:val="28"/>
        </w:rPr>
        <w:t>activities</w:t>
      </w:r>
    </w:p>
    <w:p w:rsidR="00295D30" w:rsidRPr="00916330" w:rsidRDefault="00295D30" w:rsidP="00496A9E">
      <w:pPr>
        <w:jc w:val="center"/>
        <w:rPr>
          <w:b/>
          <w:sz w:val="28"/>
          <w:szCs w:val="28"/>
        </w:rPr>
      </w:pPr>
    </w:p>
    <w:p w:rsidR="00496A9E" w:rsidRDefault="00496A9E" w:rsidP="00295D30">
      <w:pPr>
        <w:jc w:val="center"/>
        <w:rPr>
          <w:b/>
          <w:sz w:val="28"/>
          <w:szCs w:val="28"/>
          <w:lang w:val="en-IN"/>
        </w:rPr>
      </w:pPr>
      <w:r w:rsidRPr="00295D30">
        <w:rPr>
          <w:b/>
          <w:sz w:val="28"/>
          <w:szCs w:val="28"/>
          <w:lang w:val="en-IN"/>
        </w:rPr>
        <w:t>Academic Year of 2015 – 2016</w:t>
      </w:r>
    </w:p>
    <w:p w:rsidR="00295D30" w:rsidRPr="00295D30" w:rsidRDefault="00295D30" w:rsidP="00295D30">
      <w:pPr>
        <w:jc w:val="center"/>
        <w:rPr>
          <w:b/>
          <w:sz w:val="28"/>
          <w:szCs w:val="28"/>
          <w:lang w:val="en-IN"/>
        </w:rPr>
      </w:pPr>
    </w:p>
    <w:p w:rsidR="00295D30" w:rsidRPr="00295D30" w:rsidRDefault="00496A9E" w:rsidP="00496A9E">
      <w:pPr>
        <w:rPr>
          <w:sz w:val="28"/>
          <w:lang w:val="en-IN"/>
        </w:rPr>
      </w:pPr>
      <w:r w:rsidRPr="00295D30">
        <w:rPr>
          <w:b/>
          <w:sz w:val="28"/>
          <w:lang w:val="en-IN"/>
        </w:rPr>
        <w:t>Onam celebrations:</w:t>
      </w:r>
      <w:r w:rsidRPr="00295D30">
        <w:rPr>
          <w:sz w:val="28"/>
          <w:lang w:val="en-IN"/>
        </w:rPr>
        <w:t xml:space="preserve"> </w:t>
      </w:r>
    </w:p>
    <w:p w:rsidR="00496A9E" w:rsidRDefault="00295D30" w:rsidP="00496A9E">
      <w:pPr>
        <w:rPr>
          <w:lang w:val="en-IN"/>
        </w:rPr>
      </w:pPr>
      <w:r>
        <w:rPr>
          <w:lang w:val="en-IN"/>
        </w:rPr>
        <w:t>Onam</w:t>
      </w:r>
      <w:r w:rsidR="00496A9E">
        <w:rPr>
          <w:lang w:val="en-IN"/>
        </w:rPr>
        <w:t xml:space="preserve"> celebrations were organised in the college on 28</w:t>
      </w:r>
      <w:r w:rsidR="00496A9E">
        <w:rPr>
          <w:vertAlign w:val="superscript"/>
          <w:lang w:val="en-IN"/>
        </w:rPr>
        <w:t>th</w:t>
      </w:r>
      <w:r w:rsidR="00496A9E">
        <w:rPr>
          <w:lang w:val="en-IN"/>
        </w:rPr>
        <w:t xml:space="preserve"> august. Students prepared pookalam in the college and they had prepared and got various types of authentic </w:t>
      </w:r>
      <w:proofErr w:type="spellStart"/>
      <w:r w:rsidR="00496A9E">
        <w:rPr>
          <w:lang w:val="en-IN"/>
        </w:rPr>
        <w:t>kerala</w:t>
      </w:r>
      <w:proofErr w:type="spellEnd"/>
      <w:r w:rsidR="00496A9E">
        <w:rPr>
          <w:lang w:val="en-IN"/>
        </w:rPr>
        <w:t xml:space="preserve"> sweets to distribute among the teachers and friend. The students danced around the pookalam, end of which all the staff including principal joined them.</w:t>
      </w:r>
    </w:p>
    <w:p w:rsidR="00295D30" w:rsidRDefault="00295D30" w:rsidP="00496A9E">
      <w:pPr>
        <w:rPr>
          <w:lang w:val="en-IN"/>
        </w:rPr>
      </w:pPr>
    </w:p>
    <w:p w:rsidR="00295D30" w:rsidRPr="00295D30" w:rsidRDefault="00496A9E" w:rsidP="00496A9E">
      <w:pPr>
        <w:rPr>
          <w:sz w:val="28"/>
          <w:lang w:val="en-IN"/>
        </w:rPr>
      </w:pPr>
      <w:r w:rsidRPr="00295D30">
        <w:rPr>
          <w:b/>
          <w:sz w:val="28"/>
          <w:lang w:val="en-IN"/>
        </w:rPr>
        <w:t>Tooth drawing competition:</w:t>
      </w:r>
      <w:r w:rsidRPr="00295D30">
        <w:rPr>
          <w:sz w:val="28"/>
          <w:lang w:val="en-IN"/>
        </w:rPr>
        <w:t xml:space="preserve"> </w:t>
      </w:r>
    </w:p>
    <w:p w:rsidR="00496A9E" w:rsidRDefault="00295D30" w:rsidP="00496A9E">
      <w:pPr>
        <w:rPr>
          <w:lang w:val="en-IN"/>
        </w:rPr>
      </w:pPr>
      <w:r>
        <w:rPr>
          <w:lang w:val="en-IN"/>
        </w:rPr>
        <w:t>Drawing</w:t>
      </w:r>
      <w:r w:rsidR="00496A9E">
        <w:rPr>
          <w:lang w:val="en-IN"/>
        </w:rPr>
        <w:t xml:space="preserve"> of anterior tooth with associated </w:t>
      </w:r>
      <w:r w:rsidR="00D307BE">
        <w:rPr>
          <w:lang w:val="en-IN"/>
        </w:rPr>
        <w:t>adjacent</w:t>
      </w:r>
      <w:r w:rsidR="00496A9E">
        <w:rPr>
          <w:lang w:val="en-IN"/>
        </w:rPr>
        <w:t xml:space="preserve"> supporting structures was organised in the month of August 2015 for all the students. All the students including the fresh batch of first years participated in the competition enthusiastically. The prize for the competition was given on the day of </w:t>
      </w:r>
      <w:r w:rsidR="00D307BE">
        <w:rPr>
          <w:lang w:val="en-IN"/>
        </w:rPr>
        <w:t>teachers’</w:t>
      </w:r>
      <w:r w:rsidR="00496A9E">
        <w:rPr>
          <w:lang w:val="en-IN"/>
        </w:rPr>
        <w:t xml:space="preserve"> day celebrations.</w:t>
      </w:r>
    </w:p>
    <w:p w:rsidR="00295D30" w:rsidRDefault="00295D30" w:rsidP="00496A9E">
      <w:pPr>
        <w:rPr>
          <w:b/>
          <w:lang w:val="en-IN"/>
        </w:rPr>
      </w:pPr>
    </w:p>
    <w:p w:rsidR="00295D30" w:rsidRPr="00295D30" w:rsidRDefault="00496A9E" w:rsidP="00496A9E">
      <w:pPr>
        <w:rPr>
          <w:sz w:val="28"/>
          <w:lang w:val="en-IN"/>
        </w:rPr>
      </w:pPr>
      <w:r w:rsidRPr="00295D30">
        <w:rPr>
          <w:b/>
          <w:sz w:val="28"/>
          <w:lang w:val="en-IN"/>
        </w:rPr>
        <w:t>Teachers’ day celebrations:</w:t>
      </w:r>
      <w:r w:rsidRPr="00295D30">
        <w:rPr>
          <w:sz w:val="28"/>
          <w:lang w:val="en-IN"/>
        </w:rPr>
        <w:t xml:space="preserve"> </w:t>
      </w:r>
    </w:p>
    <w:p w:rsidR="00295D30" w:rsidRDefault="00295D30" w:rsidP="00496A9E">
      <w:pPr>
        <w:rPr>
          <w:lang w:val="en-IN"/>
        </w:rPr>
      </w:pPr>
      <w:r>
        <w:rPr>
          <w:lang w:val="en-IN"/>
        </w:rPr>
        <w:t>Students</w:t>
      </w:r>
      <w:r w:rsidR="00496A9E">
        <w:rPr>
          <w:lang w:val="en-IN"/>
        </w:rPr>
        <w:t xml:space="preserve"> organised </w:t>
      </w:r>
      <w:r w:rsidR="00D307BE">
        <w:rPr>
          <w:lang w:val="en-IN"/>
        </w:rPr>
        <w:t>teachers’</w:t>
      </w:r>
      <w:r w:rsidR="00496A9E">
        <w:rPr>
          <w:lang w:val="en-IN"/>
        </w:rPr>
        <w:t xml:space="preserve"> day celebrations on 7</w:t>
      </w:r>
      <w:r w:rsidR="00496A9E">
        <w:rPr>
          <w:vertAlign w:val="superscript"/>
          <w:lang w:val="en-IN"/>
        </w:rPr>
        <w:t>th</w:t>
      </w:r>
      <w:r w:rsidR="00496A9E">
        <w:rPr>
          <w:lang w:val="en-IN"/>
        </w:rPr>
        <w:t xml:space="preserve"> of November 2015. Students had taken initiative and enthusiastically and meticulously organised the entire </w:t>
      </w:r>
      <w:r w:rsidR="00D307BE">
        <w:rPr>
          <w:lang w:val="en-IN"/>
        </w:rPr>
        <w:t>program</w:t>
      </w:r>
      <w:r w:rsidR="00496A9E">
        <w:rPr>
          <w:lang w:val="en-IN"/>
        </w:rPr>
        <w:t>. They had organised an official function followed by entertainment and cultural competitions for the teache</w:t>
      </w:r>
      <w:r>
        <w:rPr>
          <w:lang w:val="en-IN"/>
        </w:rPr>
        <w:t>rs.</w:t>
      </w:r>
    </w:p>
    <w:p w:rsidR="00295D30" w:rsidRDefault="00295D30" w:rsidP="00496A9E">
      <w:pPr>
        <w:rPr>
          <w:b/>
          <w:lang w:val="en-IN"/>
        </w:rPr>
      </w:pPr>
    </w:p>
    <w:p w:rsidR="00295D30" w:rsidRPr="00295D30" w:rsidRDefault="00496A9E" w:rsidP="00496A9E">
      <w:pPr>
        <w:rPr>
          <w:sz w:val="28"/>
          <w:lang w:val="en-IN"/>
        </w:rPr>
      </w:pPr>
      <w:r w:rsidRPr="00295D30">
        <w:rPr>
          <w:b/>
          <w:sz w:val="28"/>
          <w:lang w:val="en-IN"/>
        </w:rPr>
        <w:t>Aay</w:t>
      </w:r>
      <w:r w:rsidR="00295D30" w:rsidRPr="00295D30">
        <w:rPr>
          <w:b/>
          <w:sz w:val="28"/>
          <w:lang w:val="en-IN"/>
        </w:rPr>
        <w:t>u</w:t>
      </w:r>
      <w:r w:rsidRPr="00295D30">
        <w:rPr>
          <w:b/>
          <w:sz w:val="28"/>
          <w:lang w:val="en-IN"/>
        </w:rPr>
        <w:t>dha pooja celebrations:</w:t>
      </w:r>
      <w:r w:rsidRPr="00295D30">
        <w:rPr>
          <w:sz w:val="28"/>
          <w:lang w:val="en-IN"/>
        </w:rPr>
        <w:t xml:space="preserve"> </w:t>
      </w:r>
    </w:p>
    <w:p w:rsidR="00496A9E" w:rsidRDefault="00295D30" w:rsidP="00496A9E">
      <w:pPr>
        <w:rPr>
          <w:lang w:val="en-IN"/>
        </w:rPr>
      </w:pPr>
      <w:r>
        <w:rPr>
          <w:lang w:val="en-IN"/>
        </w:rPr>
        <w:t>Like</w:t>
      </w:r>
      <w:r w:rsidR="00496A9E">
        <w:rPr>
          <w:lang w:val="en-IN"/>
        </w:rPr>
        <w:t xml:space="preserve"> every year this year too </w:t>
      </w:r>
      <w:r w:rsidR="00D307BE">
        <w:rPr>
          <w:lang w:val="en-IN"/>
        </w:rPr>
        <w:t>Aayudha</w:t>
      </w:r>
      <w:r w:rsidR="00496A9E">
        <w:rPr>
          <w:lang w:val="en-IN"/>
        </w:rPr>
        <w:t xml:space="preserve"> pooja was organised in the college on 21</w:t>
      </w:r>
      <w:r w:rsidR="00496A9E">
        <w:rPr>
          <w:vertAlign w:val="superscript"/>
          <w:lang w:val="en-IN"/>
        </w:rPr>
        <w:t>st</w:t>
      </w:r>
      <w:r w:rsidR="00496A9E">
        <w:rPr>
          <w:lang w:val="en-IN"/>
        </w:rPr>
        <w:t xml:space="preserve"> October 2015. All the departments had decorated their departments with lot of enthusiasm and efforts. Prizes were announced for the best department decorations. As it was a tough competition judges had tough time deciding on the winners.</w:t>
      </w:r>
    </w:p>
    <w:p w:rsidR="00295D30" w:rsidRDefault="00295D30" w:rsidP="00496A9E">
      <w:pPr>
        <w:rPr>
          <w:b/>
          <w:lang w:val="en-IN"/>
        </w:rPr>
      </w:pPr>
    </w:p>
    <w:p w:rsidR="00295D30" w:rsidRPr="00295D30" w:rsidRDefault="00295D30" w:rsidP="00496A9E">
      <w:pPr>
        <w:rPr>
          <w:b/>
          <w:sz w:val="28"/>
          <w:lang w:val="en-IN"/>
        </w:rPr>
      </w:pPr>
      <w:r w:rsidRPr="00295D30">
        <w:rPr>
          <w:b/>
          <w:sz w:val="28"/>
          <w:lang w:val="en-IN"/>
        </w:rPr>
        <w:t>Cultural week:</w:t>
      </w:r>
    </w:p>
    <w:p w:rsidR="00496A9E" w:rsidRDefault="00496A9E" w:rsidP="00496A9E">
      <w:pPr>
        <w:rPr>
          <w:lang w:val="en-IN"/>
        </w:rPr>
      </w:pPr>
      <w:r>
        <w:rPr>
          <w:lang w:val="en-IN"/>
        </w:rPr>
        <w:t>Cultural week was organised from 22</w:t>
      </w:r>
      <w:r>
        <w:rPr>
          <w:vertAlign w:val="superscript"/>
          <w:lang w:val="en-IN"/>
        </w:rPr>
        <w:t>nd</w:t>
      </w:r>
      <w:r>
        <w:rPr>
          <w:lang w:val="en-IN"/>
        </w:rPr>
        <w:t xml:space="preserve"> -27</w:t>
      </w:r>
      <w:r>
        <w:rPr>
          <w:vertAlign w:val="superscript"/>
          <w:lang w:val="en-IN"/>
        </w:rPr>
        <w:t>th</w:t>
      </w:r>
      <w:r>
        <w:rPr>
          <w:lang w:val="en-IN"/>
        </w:rPr>
        <w:t xml:space="preserve"> February 2016. Various competitions such as cooking without fire, </w:t>
      </w:r>
      <w:proofErr w:type="spellStart"/>
      <w:r w:rsidR="00D307BE">
        <w:rPr>
          <w:lang w:val="en-IN"/>
        </w:rPr>
        <w:t>mehandi</w:t>
      </w:r>
      <w:proofErr w:type="spellEnd"/>
      <w:r>
        <w:rPr>
          <w:lang w:val="en-IN"/>
        </w:rPr>
        <w:t>, nail art, hair styling, fashion designing, singing, skit, soap carving, face painting were organised to give a platform for expression of talents of both the students and staff. The cultural week started with cooking without fire on 22</w:t>
      </w:r>
      <w:r>
        <w:rPr>
          <w:vertAlign w:val="superscript"/>
          <w:lang w:val="en-IN"/>
        </w:rPr>
        <w:t>nd</w:t>
      </w:r>
      <w:r>
        <w:rPr>
          <w:lang w:val="en-IN"/>
        </w:rPr>
        <w:t>, which witnessed enthusiastic participation by the students and staff. Throughout the week students and staff enthusiastically participated in all the events. The event ended on 27</w:t>
      </w:r>
      <w:r>
        <w:rPr>
          <w:vertAlign w:val="superscript"/>
          <w:lang w:val="en-IN"/>
        </w:rPr>
        <w:t>th</w:t>
      </w:r>
      <w:r>
        <w:rPr>
          <w:lang w:val="en-IN"/>
        </w:rPr>
        <w:t xml:space="preserve"> with very colourful ETHNIC DAY celebration, with everyone participating with vibrant, colourful, ethnic attire. All the events were judged and prizes were distributed. On the last day students planned a surprise pop-up dance after ethnic day celebrations in the portico area of the college premises, where they danced to the music and enjoyed. </w:t>
      </w:r>
    </w:p>
    <w:p w:rsidR="00496A9E" w:rsidRDefault="00496A9E" w:rsidP="00496A9E"/>
    <w:p w:rsidR="00496A9E" w:rsidRDefault="00496A9E" w:rsidP="00496A9E">
      <w:r>
        <w:t>List of prize winners</w:t>
      </w:r>
    </w:p>
    <w:p w:rsidR="00496A9E" w:rsidRDefault="00496A9E" w:rsidP="00496A9E"/>
    <w:p w:rsidR="00496A9E" w:rsidRDefault="00496A9E" w:rsidP="00496A9E">
      <w:pPr>
        <w:pStyle w:val="ListParagraph"/>
        <w:numPr>
          <w:ilvl w:val="0"/>
          <w:numId w:val="1"/>
        </w:numPr>
        <w:rPr>
          <w:rFonts w:ascii="Times New Roman" w:hAnsi="Times New Roman"/>
        </w:rPr>
      </w:pPr>
      <w:r>
        <w:rPr>
          <w:rFonts w:ascii="Times New Roman" w:hAnsi="Times New Roman"/>
        </w:rPr>
        <w:t>Cooking without fire</w:t>
      </w:r>
    </w:p>
    <w:p w:rsidR="00496A9E" w:rsidRDefault="00496A9E" w:rsidP="00496A9E">
      <w:pPr>
        <w:pStyle w:val="ListParagraph"/>
        <w:tabs>
          <w:tab w:val="left" w:pos="6300"/>
        </w:tabs>
        <w:rPr>
          <w:rFonts w:ascii="Times New Roman" w:hAnsi="Times New Roman"/>
        </w:rPr>
      </w:pPr>
      <w:r>
        <w:rPr>
          <w:rFonts w:ascii="Times New Roman" w:hAnsi="Times New Roman"/>
        </w:rPr>
        <w:t xml:space="preserve">First prize – Dr. </w:t>
      </w:r>
      <w:proofErr w:type="spellStart"/>
      <w:r>
        <w:rPr>
          <w:rFonts w:ascii="Times New Roman" w:hAnsi="Times New Roman"/>
        </w:rPr>
        <w:t>Kavya</w:t>
      </w:r>
      <w:proofErr w:type="spellEnd"/>
      <w:r>
        <w:rPr>
          <w:rFonts w:ascii="Times New Roman" w:hAnsi="Times New Roman"/>
        </w:rPr>
        <w:t xml:space="preserve"> &amp; Dr. </w:t>
      </w:r>
      <w:proofErr w:type="spellStart"/>
      <w:r>
        <w:rPr>
          <w:rFonts w:ascii="Times New Roman" w:hAnsi="Times New Roman"/>
        </w:rPr>
        <w:t>Zeenath</w:t>
      </w:r>
      <w:proofErr w:type="spellEnd"/>
      <w:r>
        <w:rPr>
          <w:rFonts w:ascii="Times New Roman" w:hAnsi="Times New Roman"/>
        </w:rPr>
        <w:tab/>
      </w:r>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Hamsa</w:t>
      </w:r>
      <w:proofErr w:type="spellEnd"/>
      <w:r>
        <w:rPr>
          <w:rFonts w:ascii="Times New Roman" w:hAnsi="Times New Roman"/>
        </w:rPr>
        <w:t xml:space="preserve"> &amp; </w:t>
      </w:r>
      <w:proofErr w:type="spellStart"/>
      <w:r>
        <w:rPr>
          <w:rFonts w:ascii="Times New Roman" w:hAnsi="Times New Roman"/>
        </w:rPr>
        <w:t>Amulya</w:t>
      </w:r>
      <w:proofErr w:type="spellEnd"/>
    </w:p>
    <w:p w:rsidR="00496A9E" w:rsidRDefault="00496A9E" w:rsidP="00496A9E">
      <w:pPr>
        <w:pStyle w:val="ListParagraph"/>
        <w:rPr>
          <w:rFonts w:ascii="Times New Roman" w:hAnsi="Times New Roman"/>
        </w:rPr>
      </w:pPr>
      <w:r>
        <w:rPr>
          <w:rFonts w:ascii="Times New Roman" w:hAnsi="Times New Roman"/>
        </w:rPr>
        <w:lastRenderedPageBreak/>
        <w:t xml:space="preserve">Third prize – Dr. </w:t>
      </w:r>
      <w:proofErr w:type="spellStart"/>
      <w:r>
        <w:rPr>
          <w:rFonts w:ascii="Times New Roman" w:hAnsi="Times New Roman"/>
        </w:rPr>
        <w:t>Ranjitha</w:t>
      </w:r>
      <w:proofErr w:type="spellEnd"/>
      <w:r>
        <w:rPr>
          <w:rFonts w:ascii="Times New Roman" w:hAnsi="Times New Roman"/>
        </w:rPr>
        <w:t xml:space="preserve"> &amp; Dr. Jane Maria</w:t>
      </w:r>
    </w:p>
    <w:p w:rsidR="00496A9E" w:rsidRDefault="00496A9E" w:rsidP="00496A9E">
      <w:pPr>
        <w:pStyle w:val="ListParagraph"/>
        <w:numPr>
          <w:ilvl w:val="0"/>
          <w:numId w:val="1"/>
        </w:numPr>
        <w:rPr>
          <w:rFonts w:ascii="Times New Roman" w:hAnsi="Times New Roman"/>
        </w:rPr>
      </w:pPr>
      <w:proofErr w:type="spellStart"/>
      <w:r>
        <w:rPr>
          <w:rFonts w:ascii="Times New Roman" w:hAnsi="Times New Roman"/>
        </w:rPr>
        <w:t>Mehandi</w:t>
      </w:r>
      <w:proofErr w:type="spellEnd"/>
      <w:r>
        <w:rPr>
          <w:rFonts w:ascii="Times New Roman" w:hAnsi="Times New Roman"/>
        </w:rPr>
        <w:t xml:space="preserve"> </w:t>
      </w:r>
    </w:p>
    <w:p w:rsidR="00496A9E" w:rsidRDefault="00496A9E" w:rsidP="00496A9E">
      <w:pPr>
        <w:pStyle w:val="ListParagraph"/>
        <w:rPr>
          <w:rFonts w:ascii="Times New Roman" w:hAnsi="Times New Roman"/>
        </w:rPr>
      </w:pPr>
      <w:r>
        <w:rPr>
          <w:rFonts w:ascii="Times New Roman" w:hAnsi="Times New Roman"/>
        </w:rPr>
        <w:t xml:space="preserve">First prize – Dr. </w:t>
      </w:r>
      <w:proofErr w:type="spellStart"/>
      <w:r>
        <w:rPr>
          <w:rFonts w:ascii="Times New Roman" w:hAnsi="Times New Roman"/>
        </w:rPr>
        <w:t>Ranjitha</w:t>
      </w:r>
      <w:proofErr w:type="spellEnd"/>
      <w:r>
        <w:rPr>
          <w:rFonts w:ascii="Times New Roman" w:hAnsi="Times New Roman"/>
        </w:rPr>
        <w:t xml:space="preserve"> Mohan </w:t>
      </w:r>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Ardra</w:t>
      </w:r>
      <w:proofErr w:type="spellEnd"/>
    </w:p>
    <w:p w:rsidR="00496A9E" w:rsidRDefault="00496A9E" w:rsidP="00496A9E">
      <w:pPr>
        <w:pStyle w:val="ListParagraph"/>
        <w:rPr>
          <w:rFonts w:ascii="Times New Roman" w:hAnsi="Times New Roman"/>
        </w:rPr>
      </w:pPr>
      <w:r>
        <w:rPr>
          <w:rFonts w:ascii="Times New Roman" w:hAnsi="Times New Roman"/>
        </w:rPr>
        <w:t xml:space="preserve">Third prize – Dr. </w:t>
      </w:r>
      <w:proofErr w:type="spellStart"/>
      <w:r>
        <w:rPr>
          <w:rFonts w:ascii="Times New Roman" w:hAnsi="Times New Roman"/>
        </w:rPr>
        <w:t>Zeenath</w:t>
      </w:r>
      <w:proofErr w:type="spellEnd"/>
    </w:p>
    <w:p w:rsidR="00496A9E" w:rsidRDefault="00496A9E" w:rsidP="00496A9E">
      <w:pPr>
        <w:pStyle w:val="ListParagraph"/>
        <w:numPr>
          <w:ilvl w:val="0"/>
          <w:numId w:val="1"/>
        </w:numPr>
        <w:rPr>
          <w:rFonts w:ascii="Times New Roman" w:hAnsi="Times New Roman"/>
        </w:rPr>
      </w:pPr>
      <w:r>
        <w:rPr>
          <w:rFonts w:ascii="Times New Roman" w:hAnsi="Times New Roman"/>
        </w:rPr>
        <w:t>Nail art</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Armeeena</w:t>
      </w:r>
      <w:proofErr w:type="spellEnd"/>
      <w:r>
        <w:rPr>
          <w:rFonts w:ascii="Times New Roman" w:hAnsi="Times New Roman"/>
        </w:rPr>
        <w:t xml:space="preserve"> </w:t>
      </w:r>
    </w:p>
    <w:p w:rsidR="00496A9E" w:rsidRDefault="00496A9E" w:rsidP="00496A9E">
      <w:pPr>
        <w:pStyle w:val="ListParagraph"/>
        <w:rPr>
          <w:rFonts w:ascii="Times New Roman" w:hAnsi="Times New Roman"/>
        </w:rPr>
      </w:pPr>
      <w:r>
        <w:rPr>
          <w:rFonts w:ascii="Times New Roman" w:hAnsi="Times New Roman"/>
        </w:rPr>
        <w:t xml:space="preserve">Second prize – Dr. </w:t>
      </w:r>
      <w:proofErr w:type="spellStart"/>
      <w:r>
        <w:rPr>
          <w:rFonts w:ascii="Times New Roman" w:hAnsi="Times New Roman"/>
        </w:rPr>
        <w:t>G.Kokila</w:t>
      </w:r>
      <w:proofErr w:type="spellEnd"/>
    </w:p>
    <w:p w:rsidR="00496A9E" w:rsidRDefault="00496A9E" w:rsidP="00496A9E">
      <w:pPr>
        <w:pStyle w:val="ListParagraph"/>
        <w:rPr>
          <w:rFonts w:ascii="Times New Roman" w:hAnsi="Times New Roman"/>
        </w:rPr>
      </w:pPr>
      <w:r>
        <w:rPr>
          <w:rFonts w:ascii="Times New Roman" w:hAnsi="Times New Roman"/>
        </w:rPr>
        <w:t xml:space="preserve">Third prize – Dr. </w:t>
      </w:r>
      <w:proofErr w:type="spellStart"/>
      <w:r>
        <w:rPr>
          <w:rFonts w:ascii="Times New Roman" w:hAnsi="Times New Roman"/>
        </w:rPr>
        <w:t>Ranjitha</w:t>
      </w:r>
      <w:proofErr w:type="spellEnd"/>
      <w:r>
        <w:rPr>
          <w:rFonts w:ascii="Times New Roman" w:hAnsi="Times New Roman"/>
        </w:rPr>
        <w:t xml:space="preserve"> Mohan</w:t>
      </w:r>
    </w:p>
    <w:p w:rsidR="00496A9E" w:rsidRDefault="00496A9E" w:rsidP="00496A9E">
      <w:pPr>
        <w:pStyle w:val="ListParagraph"/>
        <w:numPr>
          <w:ilvl w:val="0"/>
          <w:numId w:val="1"/>
        </w:numPr>
        <w:rPr>
          <w:rFonts w:ascii="Times New Roman" w:hAnsi="Times New Roman"/>
        </w:rPr>
      </w:pPr>
      <w:r>
        <w:rPr>
          <w:rFonts w:ascii="Times New Roman" w:hAnsi="Times New Roman"/>
        </w:rPr>
        <w:t>Fashion designing</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Tejaswini</w:t>
      </w:r>
      <w:proofErr w:type="spellEnd"/>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Dr.Preethi</w:t>
      </w:r>
      <w:proofErr w:type="spellEnd"/>
      <w:r>
        <w:rPr>
          <w:rFonts w:ascii="Times New Roman" w:hAnsi="Times New Roman"/>
        </w:rPr>
        <w:t xml:space="preserve"> </w:t>
      </w:r>
      <w:proofErr w:type="spellStart"/>
      <w:r>
        <w:rPr>
          <w:rFonts w:ascii="Times New Roman" w:hAnsi="Times New Roman"/>
        </w:rPr>
        <w:t>Bhat</w:t>
      </w:r>
      <w:proofErr w:type="spellEnd"/>
    </w:p>
    <w:p w:rsidR="00496A9E" w:rsidRDefault="00496A9E" w:rsidP="00496A9E">
      <w:pPr>
        <w:pStyle w:val="ListParagraph"/>
        <w:rPr>
          <w:rFonts w:ascii="Times New Roman" w:hAnsi="Times New Roman"/>
        </w:rPr>
      </w:pPr>
      <w:r>
        <w:rPr>
          <w:rFonts w:ascii="Times New Roman" w:hAnsi="Times New Roman"/>
        </w:rPr>
        <w:t xml:space="preserve">Third prize – </w:t>
      </w:r>
      <w:proofErr w:type="spellStart"/>
      <w:r>
        <w:rPr>
          <w:rFonts w:ascii="Times New Roman" w:hAnsi="Times New Roman"/>
        </w:rPr>
        <w:t>Manjoo</w:t>
      </w:r>
      <w:proofErr w:type="spellEnd"/>
    </w:p>
    <w:p w:rsidR="00496A9E" w:rsidRDefault="00496A9E" w:rsidP="00496A9E">
      <w:pPr>
        <w:pStyle w:val="ListParagraph"/>
        <w:numPr>
          <w:ilvl w:val="0"/>
          <w:numId w:val="1"/>
        </w:numPr>
        <w:rPr>
          <w:rFonts w:ascii="Times New Roman" w:hAnsi="Times New Roman"/>
        </w:rPr>
      </w:pPr>
      <w:r>
        <w:rPr>
          <w:rFonts w:ascii="Times New Roman" w:hAnsi="Times New Roman"/>
        </w:rPr>
        <w:t>Hair styling</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Bibyatha</w:t>
      </w:r>
      <w:proofErr w:type="spellEnd"/>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Dr.Athira</w:t>
      </w:r>
      <w:proofErr w:type="spellEnd"/>
    </w:p>
    <w:p w:rsidR="00496A9E" w:rsidRDefault="00496A9E" w:rsidP="00496A9E">
      <w:pPr>
        <w:pStyle w:val="ListParagraph"/>
        <w:rPr>
          <w:rFonts w:ascii="Times New Roman" w:hAnsi="Times New Roman"/>
        </w:rPr>
      </w:pPr>
      <w:r>
        <w:rPr>
          <w:rFonts w:ascii="Times New Roman" w:hAnsi="Times New Roman"/>
        </w:rPr>
        <w:t xml:space="preserve">Third prize – </w:t>
      </w:r>
      <w:proofErr w:type="spellStart"/>
      <w:r>
        <w:rPr>
          <w:rFonts w:ascii="Times New Roman" w:hAnsi="Times New Roman"/>
        </w:rPr>
        <w:t>Aashna</w:t>
      </w:r>
      <w:proofErr w:type="spellEnd"/>
      <w:r>
        <w:rPr>
          <w:rFonts w:ascii="Times New Roman" w:hAnsi="Times New Roman"/>
        </w:rPr>
        <w:t xml:space="preserve"> Ramesh</w:t>
      </w:r>
    </w:p>
    <w:p w:rsidR="00496A9E" w:rsidRDefault="00496A9E" w:rsidP="00496A9E">
      <w:pPr>
        <w:pStyle w:val="ListParagraph"/>
        <w:numPr>
          <w:ilvl w:val="0"/>
          <w:numId w:val="1"/>
        </w:numPr>
        <w:rPr>
          <w:rFonts w:ascii="Times New Roman" w:hAnsi="Times New Roman"/>
        </w:rPr>
      </w:pPr>
      <w:r>
        <w:rPr>
          <w:rFonts w:ascii="Times New Roman" w:hAnsi="Times New Roman"/>
        </w:rPr>
        <w:t xml:space="preserve">Singing </w:t>
      </w:r>
    </w:p>
    <w:p w:rsidR="00496A9E" w:rsidRDefault="00496A9E" w:rsidP="00D307BE">
      <w:pPr>
        <w:pStyle w:val="ListParagraph"/>
        <w:tabs>
          <w:tab w:val="left" w:pos="3300"/>
        </w:tabs>
        <w:rPr>
          <w:rFonts w:ascii="Times New Roman" w:hAnsi="Times New Roman"/>
        </w:rPr>
      </w:pPr>
      <w:r>
        <w:rPr>
          <w:rFonts w:ascii="Times New Roman" w:hAnsi="Times New Roman"/>
        </w:rPr>
        <w:t xml:space="preserve">First prize – </w:t>
      </w:r>
      <w:proofErr w:type="spellStart"/>
      <w:r>
        <w:rPr>
          <w:rFonts w:ascii="Times New Roman" w:hAnsi="Times New Roman"/>
        </w:rPr>
        <w:t>Dr.Esther</w:t>
      </w:r>
      <w:proofErr w:type="spellEnd"/>
      <w:r w:rsidR="00D307BE">
        <w:rPr>
          <w:rFonts w:ascii="Times New Roman" w:hAnsi="Times New Roman"/>
        </w:rPr>
        <w:tab/>
      </w:r>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Jewin</w:t>
      </w:r>
      <w:proofErr w:type="spellEnd"/>
      <w:r>
        <w:rPr>
          <w:rFonts w:ascii="Times New Roman" w:hAnsi="Times New Roman"/>
        </w:rPr>
        <w:t xml:space="preserve"> John &amp; </w:t>
      </w:r>
      <w:proofErr w:type="spellStart"/>
      <w:r>
        <w:rPr>
          <w:rFonts w:ascii="Times New Roman" w:hAnsi="Times New Roman"/>
        </w:rPr>
        <w:t>Dr.Melwin</w:t>
      </w:r>
      <w:proofErr w:type="spellEnd"/>
    </w:p>
    <w:p w:rsidR="00496A9E" w:rsidRDefault="00496A9E" w:rsidP="00496A9E">
      <w:pPr>
        <w:pStyle w:val="ListParagraph"/>
        <w:rPr>
          <w:rFonts w:ascii="Times New Roman" w:hAnsi="Times New Roman"/>
        </w:rPr>
      </w:pPr>
      <w:r>
        <w:rPr>
          <w:rFonts w:ascii="Times New Roman" w:hAnsi="Times New Roman"/>
        </w:rPr>
        <w:t xml:space="preserve">Third prize – Dr. </w:t>
      </w:r>
      <w:proofErr w:type="spellStart"/>
      <w:r>
        <w:rPr>
          <w:rFonts w:ascii="Times New Roman" w:hAnsi="Times New Roman"/>
        </w:rPr>
        <w:t>Preethi</w:t>
      </w:r>
      <w:proofErr w:type="spellEnd"/>
      <w:r>
        <w:rPr>
          <w:rFonts w:ascii="Times New Roman" w:hAnsi="Times New Roman"/>
        </w:rPr>
        <w:t xml:space="preserve"> </w:t>
      </w:r>
      <w:proofErr w:type="spellStart"/>
      <w:r>
        <w:rPr>
          <w:rFonts w:ascii="Times New Roman" w:hAnsi="Times New Roman"/>
        </w:rPr>
        <w:t>Bhat</w:t>
      </w:r>
      <w:proofErr w:type="spellEnd"/>
    </w:p>
    <w:p w:rsidR="00496A9E" w:rsidRDefault="00496A9E" w:rsidP="00496A9E">
      <w:pPr>
        <w:pStyle w:val="ListParagraph"/>
        <w:numPr>
          <w:ilvl w:val="0"/>
          <w:numId w:val="1"/>
        </w:numPr>
        <w:rPr>
          <w:rFonts w:ascii="Times New Roman" w:hAnsi="Times New Roman"/>
        </w:rPr>
      </w:pPr>
      <w:r>
        <w:rPr>
          <w:rFonts w:ascii="Times New Roman" w:hAnsi="Times New Roman"/>
        </w:rPr>
        <w:t xml:space="preserve">Skit </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Muneeba</w:t>
      </w:r>
      <w:proofErr w:type="spellEnd"/>
      <w:r>
        <w:rPr>
          <w:rFonts w:ascii="Times New Roman" w:hAnsi="Times New Roman"/>
        </w:rPr>
        <w:t xml:space="preserve"> &amp; group</w:t>
      </w:r>
    </w:p>
    <w:p w:rsidR="00496A9E" w:rsidRDefault="00496A9E" w:rsidP="00496A9E">
      <w:pPr>
        <w:pStyle w:val="ListParagraph"/>
        <w:rPr>
          <w:rFonts w:ascii="Times New Roman" w:hAnsi="Times New Roman"/>
        </w:rPr>
      </w:pPr>
      <w:r>
        <w:rPr>
          <w:rFonts w:ascii="Times New Roman" w:hAnsi="Times New Roman"/>
        </w:rPr>
        <w:t>Second prize – Sonia Jose &amp; group</w:t>
      </w:r>
    </w:p>
    <w:p w:rsidR="00496A9E" w:rsidRDefault="00496A9E" w:rsidP="00496A9E">
      <w:pPr>
        <w:pStyle w:val="ListParagraph"/>
        <w:rPr>
          <w:rFonts w:ascii="Times New Roman" w:hAnsi="Times New Roman"/>
        </w:rPr>
      </w:pPr>
      <w:r>
        <w:rPr>
          <w:rFonts w:ascii="Times New Roman" w:hAnsi="Times New Roman"/>
        </w:rPr>
        <w:t xml:space="preserve">Third prize – </w:t>
      </w:r>
      <w:proofErr w:type="spellStart"/>
      <w:r>
        <w:rPr>
          <w:rFonts w:ascii="Times New Roman" w:hAnsi="Times New Roman"/>
        </w:rPr>
        <w:t>Manzil</w:t>
      </w:r>
      <w:proofErr w:type="spellEnd"/>
      <w:r>
        <w:rPr>
          <w:rFonts w:ascii="Times New Roman" w:hAnsi="Times New Roman"/>
        </w:rPr>
        <w:t xml:space="preserve"> &amp; group</w:t>
      </w:r>
    </w:p>
    <w:p w:rsidR="00496A9E" w:rsidRDefault="00496A9E" w:rsidP="00496A9E">
      <w:pPr>
        <w:pStyle w:val="ListParagraph"/>
        <w:numPr>
          <w:ilvl w:val="0"/>
          <w:numId w:val="1"/>
        </w:numPr>
        <w:rPr>
          <w:rFonts w:ascii="Times New Roman" w:hAnsi="Times New Roman"/>
        </w:rPr>
      </w:pPr>
      <w:r>
        <w:rPr>
          <w:rFonts w:ascii="Times New Roman" w:hAnsi="Times New Roman"/>
        </w:rPr>
        <w:t>Soap carving</w:t>
      </w:r>
    </w:p>
    <w:p w:rsidR="00496A9E" w:rsidRDefault="00496A9E" w:rsidP="00496A9E">
      <w:pPr>
        <w:pStyle w:val="ListParagraph"/>
        <w:rPr>
          <w:rFonts w:ascii="Times New Roman" w:hAnsi="Times New Roman"/>
        </w:rPr>
      </w:pPr>
      <w:r>
        <w:rPr>
          <w:rFonts w:ascii="Times New Roman" w:hAnsi="Times New Roman"/>
        </w:rPr>
        <w:t xml:space="preserve">First prize – Dr. </w:t>
      </w:r>
      <w:proofErr w:type="spellStart"/>
      <w:r>
        <w:rPr>
          <w:rFonts w:ascii="Times New Roman" w:hAnsi="Times New Roman"/>
        </w:rPr>
        <w:t>Marimallappa</w:t>
      </w:r>
      <w:proofErr w:type="spellEnd"/>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Ranesh</w:t>
      </w:r>
      <w:proofErr w:type="spellEnd"/>
      <w:r>
        <w:rPr>
          <w:rFonts w:ascii="Times New Roman" w:hAnsi="Times New Roman"/>
        </w:rPr>
        <w:t xml:space="preserve"> Kumar</w:t>
      </w:r>
    </w:p>
    <w:p w:rsidR="00496A9E" w:rsidRDefault="00496A9E" w:rsidP="00496A9E">
      <w:pPr>
        <w:pStyle w:val="ListParagraph"/>
        <w:rPr>
          <w:rFonts w:ascii="Times New Roman" w:hAnsi="Times New Roman"/>
        </w:rPr>
      </w:pPr>
      <w:r>
        <w:rPr>
          <w:rFonts w:ascii="Times New Roman" w:hAnsi="Times New Roman"/>
        </w:rPr>
        <w:t xml:space="preserve">Third prize – </w:t>
      </w:r>
      <w:proofErr w:type="spellStart"/>
      <w:r>
        <w:rPr>
          <w:rFonts w:ascii="Times New Roman" w:hAnsi="Times New Roman"/>
        </w:rPr>
        <w:t>Shincy</w:t>
      </w:r>
      <w:proofErr w:type="spellEnd"/>
      <w:r>
        <w:rPr>
          <w:rFonts w:ascii="Times New Roman" w:hAnsi="Times New Roman"/>
        </w:rPr>
        <w:t xml:space="preserve"> &amp; Don </w:t>
      </w:r>
      <w:proofErr w:type="spellStart"/>
      <w:r>
        <w:rPr>
          <w:rFonts w:ascii="Times New Roman" w:hAnsi="Times New Roman"/>
        </w:rPr>
        <w:t>kupur</w:t>
      </w:r>
      <w:proofErr w:type="spellEnd"/>
    </w:p>
    <w:p w:rsidR="00496A9E" w:rsidRDefault="00496A9E" w:rsidP="00496A9E">
      <w:pPr>
        <w:pStyle w:val="ListParagraph"/>
        <w:numPr>
          <w:ilvl w:val="0"/>
          <w:numId w:val="1"/>
        </w:numPr>
        <w:rPr>
          <w:rFonts w:ascii="Times New Roman" w:hAnsi="Times New Roman"/>
        </w:rPr>
      </w:pPr>
      <w:r>
        <w:rPr>
          <w:rFonts w:ascii="Times New Roman" w:hAnsi="Times New Roman"/>
        </w:rPr>
        <w:t xml:space="preserve">Face painting </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Dr.Ranjitha</w:t>
      </w:r>
      <w:proofErr w:type="spellEnd"/>
      <w:r>
        <w:rPr>
          <w:rFonts w:ascii="Times New Roman" w:hAnsi="Times New Roman"/>
        </w:rPr>
        <w:t xml:space="preserve"> &amp; Dr. Morris</w:t>
      </w:r>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Dr.Akhil</w:t>
      </w:r>
      <w:proofErr w:type="spellEnd"/>
    </w:p>
    <w:p w:rsidR="00496A9E" w:rsidRDefault="00496A9E" w:rsidP="00496A9E">
      <w:pPr>
        <w:pStyle w:val="ListParagraph"/>
        <w:rPr>
          <w:rFonts w:ascii="Times New Roman" w:hAnsi="Times New Roman"/>
        </w:rPr>
      </w:pPr>
      <w:r>
        <w:rPr>
          <w:rFonts w:ascii="Times New Roman" w:hAnsi="Times New Roman"/>
        </w:rPr>
        <w:t xml:space="preserve">Third prize –Dr. </w:t>
      </w:r>
      <w:proofErr w:type="spellStart"/>
      <w:r>
        <w:rPr>
          <w:rFonts w:ascii="Times New Roman" w:hAnsi="Times New Roman"/>
        </w:rPr>
        <w:t>Ashwini</w:t>
      </w:r>
      <w:proofErr w:type="spellEnd"/>
      <w:r>
        <w:rPr>
          <w:rFonts w:ascii="Times New Roman" w:hAnsi="Times New Roman"/>
        </w:rPr>
        <w:t xml:space="preserve"> </w:t>
      </w:r>
      <w:proofErr w:type="spellStart"/>
      <w:r>
        <w:rPr>
          <w:rFonts w:ascii="Times New Roman" w:hAnsi="Times New Roman"/>
        </w:rPr>
        <w:t>ambikapthy</w:t>
      </w:r>
      <w:proofErr w:type="spellEnd"/>
    </w:p>
    <w:p w:rsidR="00496A9E" w:rsidRDefault="00496A9E" w:rsidP="00496A9E">
      <w:pPr>
        <w:pStyle w:val="ListParagraph"/>
        <w:numPr>
          <w:ilvl w:val="0"/>
          <w:numId w:val="1"/>
        </w:numPr>
        <w:rPr>
          <w:rFonts w:ascii="Times New Roman" w:hAnsi="Times New Roman"/>
        </w:rPr>
      </w:pPr>
      <w:proofErr w:type="spellStart"/>
      <w:r>
        <w:rPr>
          <w:rFonts w:ascii="Times New Roman" w:hAnsi="Times New Roman"/>
        </w:rPr>
        <w:t>Ethinic</w:t>
      </w:r>
      <w:proofErr w:type="spellEnd"/>
      <w:r>
        <w:rPr>
          <w:rFonts w:ascii="Times New Roman" w:hAnsi="Times New Roman"/>
        </w:rPr>
        <w:t xml:space="preserve"> day</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Bidyapathi</w:t>
      </w:r>
      <w:proofErr w:type="spellEnd"/>
      <w:r>
        <w:rPr>
          <w:rFonts w:ascii="Times New Roman" w:hAnsi="Times New Roman"/>
        </w:rPr>
        <w:t xml:space="preserve"> &amp; </w:t>
      </w:r>
      <w:proofErr w:type="spellStart"/>
      <w:r>
        <w:rPr>
          <w:rFonts w:ascii="Times New Roman" w:hAnsi="Times New Roman"/>
        </w:rPr>
        <w:t>Bishal</w:t>
      </w:r>
      <w:proofErr w:type="spellEnd"/>
      <w:r>
        <w:rPr>
          <w:rFonts w:ascii="Times New Roman" w:hAnsi="Times New Roman"/>
        </w:rPr>
        <w:t xml:space="preserve"> Kumar</w:t>
      </w:r>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Mansimran</w:t>
      </w:r>
      <w:proofErr w:type="spellEnd"/>
      <w:r>
        <w:rPr>
          <w:rFonts w:ascii="Times New Roman" w:hAnsi="Times New Roman"/>
        </w:rPr>
        <w:t xml:space="preserve"> </w:t>
      </w:r>
      <w:proofErr w:type="spellStart"/>
      <w:r>
        <w:rPr>
          <w:rFonts w:ascii="Times New Roman" w:hAnsi="Times New Roman"/>
        </w:rPr>
        <w:t>Kaur</w:t>
      </w:r>
      <w:proofErr w:type="spellEnd"/>
      <w:r>
        <w:rPr>
          <w:rFonts w:ascii="Times New Roman" w:hAnsi="Times New Roman"/>
        </w:rPr>
        <w:t xml:space="preserve">, </w:t>
      </w:r>
      <w:proofErr w:type="spellStart"/>
      <w:r>
        <w:rPr>
          <w:rFonts w:ascii="Times New Roman" w:hAnsi="Times New Roman"/>
        </w:rPr>
        <w:t>Shalini</w:t>
      </w:r>
      <w:proofErr w:type="spellEnd"/>
      <w:r>
        <w:rPr>
          <w:rFonts w:ascii="Times New Roman" w:hAnsi="Times New Roman"/>
        </w:rPr>
        <w:t xml:space="preserve"> &amp; Victoria</w:t>
      </w:r>
    </w:p>
    <w:p w:rsidR="00496A9E" w:rsidRDefault="00496A9E" w:rsidP="00496A9E">
      <w:pPr>
        <w:pStyle w:val="ListParagraph"/>
        <w:rPr>
          <w:rFonts w:ascii="Times New Roman" w:hAnsi="Times New Roman"/>
        </w:rPr>
      </w:pPr>
      <w:r>
        <w:rPr>
          <w:rFonts w:ascii="Times New Roman" w:hAnsi="Times New Roman"/>
        </w:rPr>
        <w:t xml:space="preserve">Third prize –Dr. </w:t>
      </w:r>
      <w:proofErr w:type="spellStart"/>
      <w:r>
        <w:rPr>
          <w:rFonts w:ascii="Times New Roman" w:hAnsi="Times New Roman"/>
        </w:rPr>
        <w:t>Shobhitadharini</w:t>
      </w:r>
      <w:proofErr w:type="spellEnd"/>
    </w:p>
    <w:p w:rsidR="00496A9E" w:rsidRDefault="00496A9E" w:rsidP="00496A9E"/>
    <w:p w:rsidR="00295D30" w:rsidRPr="00295D30" w:rsidRDefault="00295D30" w:rsidP="00496A9E">
      <w:pPr>
        <w:rPr>
          <w:b/>
          <w:sz w:val="28"/>
        </w:rPr>
      </w:pPr>
      <w:r w:rsidRPr="00295D30">
        <w:rPr>
          <w:b/>
          <w:sz w:val="28"/>
        </w:rPr>
        <w:t>International women’s day:</w:t>
      </w:r>
    </w:p>
    <w:p w:rsidR="00496A9E" w:rsidRDefault="00496A9E" w:rsidP="00496A9E">
      <w:pPr>
        <w:rPr>
          <w:lang w:val="en-IN"/>
        </w:rPr>
      </w:pPr>
      <w:r>
        <w:t>On</w:t>
      </w:r>
      <w:r>
        <w:rPr>
          <w:lang w:val="en-IN"/>
        </w:rPr>
        <w:t xml:space="preserve"> 8</w:t>
      </w:r>
      <w:r>
        <w:rPr>
          <w:vertAlign w:val="superscript"/>
          <w:lang w:val="en-IN"/>
        </w:rPr>
        <w:t>th</w:t>
      </w:r>
      <w:r>
        <w:rPr>
          <w:lang w:val="en-IN"/>
        </w:rPr>
        <w:t xml:space="preserve"> march 2016 International Women’s Day program was organised. Senior non-teaching lady staff of the institution staff nurse </w:t>
      </w:r>
      <w:proofErr w:type="spellStart"/>
      <w:r>
        <w:rPr>
          <w:lang w:val="en-IN"/>
        </w:rPr>
        <w:t>Mrs.</w:t>
      </w:r>
      <w:proofErr w:type="spellEnd"/>
      <w:r>
        <w:rPr>
          <w:lang w:val="en-IN"/>
        </w:rPr>
        <w:t xml:space="preserve"> </w:t>
      </w:r>
      <w:proofErr w:type="spellStart"/>
      <w:r>
        <w:rPr>
          <w:lang w:val="en-IN"/>
        </w:rPr>
        <w:t>Shobha</w:t>
      </w:r>
      <w:proofErr w:type="spellEnd"/>
      <w:r>
        <w:rPr>
          <w:lang w:val="en-IN"/>
        </w:rPr>
        <w:t xml:space="preserve"> </w:t>
      </w:r>
      <w:proofErr w:type="spellStart"/>
      <w:r>
        <w:rPr>
          <w:lang w:val="en-IN"/>
        </w:rPr>
        <w:t>Bandary</w:t>
      </w:r>
      <w:proofErr w:type="spellEnd"/>
      <w:r>
        <w:rPr>
          <w:lang w:val="en-IN"/>
        </w:rPr>
        <w:t xml:space="preserve"> and chair side assistant </w:t>
      </w:r>
      <w:proofErr w:type="spellStart"/>
      <w:r>
        <w:rPr>
          <w:lang w:val="en-IN"/>
        </w:rPr>
        <w:t>Mrs.</w:t>
      </w:r>
      <w:proofErr w:type="spellEnd"/>
      <w:r>
        <w:rPr>
          <w:lang w:val="en-IN"/>
        </w:rPr>
        <w:t xml:space="preserve"> </w:t>
      </w:r>
      <w:proofErr w:type="spellStart"/>
      <w:r>
        <w:rPr>
          <w:lang w:val="en-IN"/>
        </w:rPr>
        <w:t>Siddagangamma</w:t>
      </w:r>
      <w:proofErr w:type="spellEnd"/>
      <w:r>
        <w:rPr>
          <w:lang w:val="en-IN"/>
        </w:rPr>
        <w:t xml:space="preserve"> were felicitated to appreciate their service to the institution. Fun games like musical chair and passing the ball were organised for the non-teaching lady staff, which were very much enjoyed by all of them. Prizes were distributed for the winners.</w:t>
      </w:r>
    </w:p>
    <w:p w:rsidR="00496A9E" w:rsidRDefault="00496A9E" w:rsidP="00496A9E">
      <w:pPr>
        <w:rPr>
          <w:lang w:val="en-IN"/>
        </w:rPr>
      </w:pPr>
    </w:p>
    <w:p w:rsidR="00FF37C8" w:rsidRDefault="00FF37C8" w:rsidP="00496A9E">
      <w:pPr>
        <w:rPr>
          <w:lang w:val="en-IN"/>
        </w:rPr>
      </w:pPr>
    </w:p>
    <w:p w:rsidR="00FF37C8" w:rsidRDefault="00FF37C8" w:rsidP="00496A9E">
      <w:pPr>
        <w:rPr>
          <w:lang w:val="en-IN"/>
        </w:rPr>
      </w:pPr>
    </w:p>
    <w:p w:rsidR="00496A9E" w:rsidRDefault="00496A9E" w:rsidP="00496A9E">
      <w:r>
        <w:lastRenderedPageBreak/>
        <w:t>List of prize winners</w:t>
      </w:r>
    </w:p>
    <w:p w:rsidR="00496A9E" w:rsidRDefault="00496A9E" w:rsidP="00496A9E"/>
    <w:p w:rsidR="00496A9E" w:rsidRDefault="00496A9E" w:rsidP="00496A9E">
      <w:pPr>
        <w:pStyle w:val="ListParagraph"/>
        <w:numPr>
          <w:ilvl w:val="0"/>
          <w:numId w:val="2"/>
        </w:numPr>
        <w:rPr>
          <w:rFonts w:ascii="Times New Roman" w:hAnsi="Times New Roman"/>
        </w:rPr>
      </w:pPr>
      <w:r>
        <w:rPr>
          <w:rFonts w:ascii="Times New Roman" w:hAnsi="Times New Roman"/>
        </w:rPr>
        <w:t>Musical chair</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Gowramma</w:t>
      </w:r>
      <w:proofErr w:type="spellEnd"/>
    </w:p>
    <w:p w:rsidR="00496A9E" w:rsidRDefault="00496A9E"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Shivamma</w:t>
      </w:r>
      <w:proofErr w:type="spellEnd"/>
    </w:p>
    <w:p w:rsidR="00496A9E" w:rsidRDefault="00496A9E" w:rsidP="00496A9E">
      <w:pPr>
        <w:pStyle w:val="ListParagraph"/>
        <w:numPr>
          <w:ilvl w:val="0"/>
          <w:numId w:val="2"/>
        </w:numPr>
        <w:rPr>
          <w:rFonts w:ascii="Times New Roman" w:hAnsi="Times New Roman"/>
        </w:rPr>
      </w:pPr>
      <w:r>
        <w:rPr>
          <w:rFonts w:ascii="Times New Roman" w:hAnsi="Times New Roman"/>
        </w:rPr>
        <w:t>Passing the ball</w:t>
      </w:r>
    </w:p>
    <w:p w:rsidR="00496A9E" w:rsidRDefault="00496A9E" w:rsidP="00496A9E">
      <w:pPr>
        <w:pStyle w:val="ListParagraph"/>
        <w:rPr>
          <w:rFonts w:ascii="Times New Roman" w:hAnsi="Times New Roman"/>
        </w:rPr>
      </w:pPr>
      <w:r>
        <w:rPr>
          <w:rFonts w:ascii="Times New Roman" w:hAnsi="Times New Roman"/>
        </w:rPr>
        <w:t xml:space="preserve">First prize – </w:t>
      </w:r>
      <w:proofErr w:type="spellStart"/>
      <w:r>
        <w:rPr>
          <w:rFonts w:ascii="Times New Roman" w:hAnsi="Times New Roman"/>
        </w:rPr>
        <w:t>Kavitha</w:t>
      </w:r>
      <w:proofErr w:type="spellEnd"/>
    </w:p>
    <w:p w:rsidR="00496A9E" w:rsidRDefault="00295D30" w:rsidP="00496A9E">
      <w:pPr>
        <w:pStyle w:val="ListParagraph"/>
        <w:rPr>
          <w:rFonts w:ascii="Times New Roman" w:hAnsi="Times New Roman"/>
        </w:rPr>
      </w:pPr>
      <w:r>
        <w:rPr>
          <w:rFonts w:ascii="Times New Roman" w:hAnsi="Times New Roman"/>
        </w:rPr>
        <w:t xml:space="preserve">Second prize – </w:t>
      </w:r>
      <w:proofErr w:type="spellStart"/>
      <w:r>
        <w:rPr>
          <w:rFonts w:ascii="Times New Roman" w:hAnsi="Times New Roman"/>
        </w:rPr>
        <w:t>Siddagangamma</w:t>
      </w:r>
      <w:proofErr w:type="spellEnd"/>
    </w:p>
    <w:p w:rsidR="00295D30" w:rsidRDefault="00295D30" w:rsidP="00496A9E">
      <w:pPr>
        <w:pStyle w:val="ListParagraph"/>
        <w:rPr>
          <w:rFonts w:ascii="Times New Roman" w:hAnsi="Times New Roman"/>
        </w:rPr>
      </w:pPr>
    </w:p>
    <w:p w:rsidR="00295D30" w:rsidRDefault="00295D30" w:rsidP="00295D30">
      <w:pPr>
        <w:rPr>
          <w:b/>
        </w:rPr>
        <w:sectPr w:rsidR="00295D30">
          <w:footerReference w:type="default" r:id="rId8"/>
          <w:pgSz w:w="11906" w:h="16838"/>
          <w:pgMar w:top="1440" w:right="1440" w:bottom="1440" w:left="1440" w:header="708" w:footer="708" w:gutter="0"/>
          <w:cols w:space="708"/>
          <w:docGrid w:linePitch="360"/>
        </w:sect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Pr="00916330" w:rsidRDefault="00295D30" w:rsidP="00FF37C8">
      <w:pPr>
        <w:jc w:val="center"/>
        <w:rPr>
          <w:b/>
        </w:rPr>
      </w:pPr>
      <w:r w:rsidRPr="00916330">
        <w:rPr>
          <w:b/>
        </w:rPr>
        <w:t>Chair Person</w:t>
      </w:r>
    </w:p>
    <w:p w:rsidR="00295D30" w:rsidRPr="00916330" w:rsidRDefault="00A40A45" w:rsidP="00FF37C8">
      <w:pPr>
        <w:jc w:val="center"/>
        <w:rPr>
          <w:b/>
        </w:rPr>
      </w:pPr>
      <w:r>
        <w:rPr>
          <w:b/>
        </w:rPr>
        <w:t>C</w:t>
      </w:r>
      <w:r w:rsidR="00295D30" w:rsidRPr="00916330">
        <w:rPr>
          <w:b/>
        </w:rPr>
        <w:t>ommittee</w:t>
      </w:r>
      <w:r>
        <w:rPr>
          <w:b/>
        </w:rPr>
        <w:t xml:space="preserve"> for Cultural &amp; Co-curricular activities</w:t>
      </w:r>
    </w:p>
    <w:p w:rsidR="00295D30" w:rsidRDefault="00295D30" w:rsidP="00496A9E">
      <w:pPr>
        <w:pStyle w:val="ListParagraph"/>
        <w:rPr>
          <w:rFonts w:ascii="Times New Roman" w:hAnsi="Times New Roman"/>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bookmarkStart w:id="0" w:name="_GoBack"/>
      <w:bookmarkEnd w:id="0"/>
    </w:p>
    <w:p w:rsidR="00295D30" w:rsidRDefault="00295D30" w:rsidP="00FF37C8">
      <w:pPr>
        <w:jc w:val="center"/>
        <w:rPr>
          <w:b/>
        </w:rPr>
      </w:pPr>
      <w:r>
        <w:rPr>
          <w:b/>
        </w:rPr>
        <w:t>Co-</w:t>
      </w:r>
      <w:proofErr w:type="spellStart"/>
      <w:r w:rsidR="005B3309">
        <w:rPr>
          <w:b/>
        </w:rPr>
        <w:t>ordinator</w:t>
      </w:r>
      <w:proofErr w:type="spellEnd"/>
    </w:p>
    <w:p w:rsidR="00295D30" w:rsidRPr="00916330" w:rsidRDefault="00B43575" w:rsidP="00FF37C8">
      <w:pPr>
        <w:jc w:val="center"/>
        <w:rPr>
          <w:b/>
        </w:rPr>
      </w:pPr>
      <w:r>
        <w:rPr>
          <w:b/>
        </w:rPr>
        <w:t xml:space="preserve">Human </w:t>
      </w:r>
      <w:proofErr w:type="spellStart"/>
      <w:r>
        <w:rPr>
          <w:b/>
        </w:rPr>
        <w:t>Resourse</w:t>
      </w:r>
      <w:proofErr w:type="spellEnd"/>
    </w:p>
    <w:p w:rsidR="00295D30" w:rsidRPr="009163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Default="00295D30" w:rsidP="00295D30">
      <w:pPr>
        <w:rPr>
          <w:b/>
        </w:rPr>
      </w:pPr>
    </w:p>
    <w:p w:rsidR="00295D30" w:rsidRPr="0085491D" w:rsidRDefault="00295D30" w:rsidP="0085491D">
      <w:pPr>
        <w:jc w:val="center"/>
        <w:rPr>
          <w:b/>
        </w:rPr>
        <w:sectPr w:rsidR="00295D30" w:rsidRPr="0085491D" w:rsidSect="00295D30">
          <w:type w:val="continuous"/>
          <w:pgSz w:w="11906" w:h="16838"/>
          <w:pgMar w:top="1440" w:right="1440" w:bottom="1440" w:left="1440" w:header="708" w:footer="708" w:gutter="0"/>
          <w:cols w:num="3" w:space="708"/>
          <w:docGrid w:linePitch="360"/>
        </w:sectPr>
      </w:pPr>
      <w:r w:rsidRPr="00916330">
        <w:rPr>
          <w:b/>
        </w:rPr>
        <w:t>IQAC Chairperson</w:t>
      </w:r>
      <w:r w:rsidR="00FF37C8">
        <w:rPr>
          <w:b/>
        </w:rPr>
        <w:t xml:space="preserve"> </w:t>
      </w:r>
      <w:r w:rsidRPr="00916330">
        <w:rPr>
          <w:b/>
        </w:rPr>
        <w:t>/</w:t>
      </w:r>
      <w:r w:rsidR="00FF37C8">
        <w:rPr>
          <w:b/>
        </w:rPr>
        <w:t xml:space="preserve"> </w:t>
      </w:r>
      <w:r w:rsidR="0085491D">
        <w:rPr>
          <w:b/>
        </w:rPr>
        <w:t>Principa</w:t>
      </w:r>
      <w:r w:rsidR="005B3309">
        <w:rPr>
          <w:b/>
        </w:rPr>
        <w:t>l</w:t>
      </w:r>
    </w:p>
    <w:p w:rsidR="0085491D" w:rsidRDefault="0085491D" w:rsidP="0085491D"/>
    <w:sectPr w:rsidR="008549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D6C" w:rsidRDefault="00F01D6C" w:rsidP="00FF37C8">
      <w:r>
        <w:separator/>
      </w:r>
    </w:p>
  </w:endnote>
  <w:endnote w:type="continuationSeparator" w:id="0">
    <w:p w:rsidR="00F01D6C" w:rsidRDefault="00F01D6C" w:rsidP="00FF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853910"/>
      <w:docPartObj>
        <w:docPartGallery w:val="Page Numbers (Bottom of Page)"/>
        <w:docPartUnique/>
      </w:docPartObj>
    </w:sdtPr>
    <w:sdtEndPr>
      <w:rPr>
        <w:noProof/>
      </w:rPr>
    </w:sdtEndPr>
    <w:sdtContent>
      <w:p w:rsidR="00FF37C8" w:rsidRDefault="00FF37C8">
        <w:pPr>
          <w:pStyle w:val="Footer"/>
          <w:jc w:val="center"/>
        </w:pPr>
        <w:r>
          <w:fldChar w:fldCharType="begin"/>
        </w:r>
        <w:r>
          <w:instrText xml:space="preserve"> PAGE   \* MERGEFORMAT </w:instrText>
        </w:r>
        <w:r>
          <w:fldChar w:fldCharType="separate"/>
        </w:r>
        <w:r w:rsidR="00A40A45">
          <w:rPr>
            <w:noProof/>
          </w:rPr>
          <w:t>3</w:t>
        </w:r>
        <w:r>
          <w:rPr>
            <w:noProof/>
          </w:rPr>
          <w:fldChar w:fldCharType="end"/>
        </w:r>
      </w:p>
    </w:sdtContent>
  </w:sdt>
  <w:p w:rsidR="00FF37C8" w:rsidRDefault="00FF3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D6C" w:rsidRDefault="00F01D6C" w:rsidP="00FF37C8">
      <w:r>
        <w:separator/>
      </w:r>
    </w:p>
  </w:footnote>
  <w:footnote w:type="continuationSeparator" w:id="0">
    <w:p w:rsidR="00F01D6C" w:rsidRDefault="00F01D6C" w:rsidP="00FF3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1353"/>
    <w:multiLevelType w:val="hybridMultilevel"/>
    <w:tmpl w:val="64CEC0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2B7C6745"/>
    <w:multiLevelType w:val="hybridMultilevel"/>
    <w:tmpl w:val="64CEC0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D10"/>
    <w:rsid w:val="00295D30"/>
    <w:rsid w:val="00496A9E"/>
    <w:rsid w:val="005B3309"/>
    <w:rsid w:val="0085491D"/>
    <w:rsid w:val="008C3B00"/>
    <w:rsid w:val="008E1390"/>
    <w:rsid w:val="00A40A45"/>
    <w:rsid w:val="00AC0D10"/>
    <w:rsid w:val="00B43575"/>
    <w:rsid w:val="00D307BE"/>
    <w:rsid w:val="00DC11FE"/>
    <w:rsid w:val="00F01D6C"/>
    <w:rsid w:val="00FF37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9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F37C8"/>
    <w:pPr>
      <w:tabs>
        <w:tab w:val="center" w:pos="4513"/>
        <w:tab w:val="right" w:pos="9026"/>
      </w:tabs>
    </w:pPr>
  </w:style>
  <w:style w:type="character" w:customStyle="1" w:styleId="HeaderChar">
    <w:name w:val="Header Char"/>
    <w:basedOn w:val="DefaultParagraphFont"/>
    <w:link w:val="Header"/>
    <w:uiPriority w:val="99"/>
    <w:rsid w:val="00FF37C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37C8"/>
    <w:pPr>
      <w:tabs>
        <w:tab w:val="center" w:pos="4513"/>
        <w:tab w:val="right" w:pos="9026"/>
      </w:tabs>
    </w:pPr>
  </w:style>
  <w:style w:type="character" w:customStyle="1" w:styleId="FooterChar">
    <w:name w:val="Footer Char"/>
    <w:basedOn w:val="DefaultParagraphFont"/>
    <w:link w:val="Footer"/>
    <w:uiPriority w:val="99"/>
    <w:rsid w:val="00FF37C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B3309"/>
    <w:rPr>
      <w:rFonts w:ascii="Tahoma" w:hAnsi="Tahoma" w:cs="Tahoma"/>
      <w:sz w:val="16"/>
      <w:szCs w:val="16"/>
    </w:rPr>
  </w:style>
  <w:style w:type="character" w:customStyle="1" w:styleId="BalloonTextChar">
    <w:name w:val="Balloon Text Char"/>
    <w:basedOn w:val="DefaultParagraphFont"/>
    <w:link w:val="BalloonText"/>
    <w:uiPriority w:val="99"/>
    <w:semiHidden/>
    <w:rsid w:val="005B330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A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9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F37C8"/>
    <w:pPr>
      <w:tabs>
        <w:tab w:val="center" w:pos="4513"/>
        <w:tab w:val="right" w:pos="9026"/>
      </w:tabs>
    </w:pPr>
  </w:style>
  <w:style w:type="character" w:customStyle="1" w:styleId="HeaderChar">
    <w:name w:val="Header Char"/>
    <w:basedOn w:val="DefaultParagraphFont"/>
    <w:link w:val="Header"/>
    <w:uiPriority w:val="99"/>
    <w:rsid w:val="00FF37C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37C8"/>
    <w:pPr>
      <w:tabs>
        <w:tab w:val="center" w:pos="4513"/>
        <w:tab w:val="right" w:pos="9026"/>
      </w:tabs>
    </w:pPr>
  </w:style>
  <w:style w:type="character" w:customStyle="1" w:styleId="FooterChar">
    <w:name w:val="Footer Char"/>
    <w:basedOn w:val="DefaultParagraphFont"/>
    <w:link w:val="Footer"/>
    <w:uiPriority w:val="99"/>
    <w:rsid w:val="00FF37C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B3309"/>
    <w:rPr>
      <w:rFonts w:ascii="Tahoma" w:hAnsi="Tahoma" w:cs="Tahoma"/>
      <w:sz w:val="16"/>
      <w:szCs w:val="16"/>
    </w:rPr>
  </w:style>
  <w:style w:type="character" w:customStyle="1" w:styleId="BalloonTextChar">
    <w:name w:val="Balloon Text Char"/>
    <w:basedOn w:val="DefaultParagraphFont"/>
    <w:link w:val="BalloonText"/>
    <w:uiPriority w:val="99"/>
    <w:semiHidden/>
    <w:rsid w:val="005B330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8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Kokila G</dc:creator>
  <cp:keywords/>
  <dc:description/>
  <cp:lastModifiedBy>Kokila G</cp:lastModifiedBy>
  <cp:revision>9</cp:revision>
  <cp:lastPrinted>2016-06-17T07:20:00Z</cp:lastPrinted>
  <dcterms:created xsi:type="dcterms:W3CDTF">2016-06-17T06:02:00Z</dcterms:created>
  <dcterms:modified xsi:type="dcterms:W3CDTF">2016-06-17T07:33:00Z</dcterms:modified>
</cp:coreProperties>
</file>